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06C" w:rsidRDefault="000D706C"/>
    <w:tbl>
      <w:tblPr>
        <w:tblW w:w="16224" w:type="dxa"/>
        <w:tblInd w:w="92" w:type="dxa"/>
        <w:tblLayout w:type="fixed"/>
        <w:tblLook w:val="04A0"/>
      </w:tblPr>
      <w:tblGrid>
        <w:gridCol w:w="1873"/>
        <w:gridCol w:w="2986"/>
        <w:gridCol w:w="1854"/>
        <w:gridCol w:w="692"/>
        <w:gridCol w:w="656"/>
        <w:gridCol w:w="2160"/>
        <w:gridCol w:w="546"/>
        <w:gridCol w:w="1041"/>
        <w:gridCol w:w="541"/>
        <w:gridCol w:w="500"/>
        <w:gridCol w:w="350"/>
        <w:gridCol w:w="567"/>
        <w:gridCol w:w="14"/>
        <w:gridCol w:w="695"/>
        <w:gridCol w:w="236"/>
        <w:gridCol w:w="473"/>
        <w:gridCol w:w="425"/>
        <w:gridCol w:w="143"/>
        <w:gridCol w:w="236"/>
        <w:gridCol w:w="236"/>
      </w:tblGrid>
      <w:tr w:rsidR="000D706C" w:rsidRPr="000D706C" w:rsidTr="0064012A">
        <w:trPr>
          <w:gridAfter w:val="3"/>
          <w:wAfter w:w="615" w:type="dxa"/>
          <w:trHeight w:val="300"/>
        </w:trPr>
        <w:tc>
          <w:tcPr>
            <w:tcW w:w="156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N36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 к Постановлению</w:t>
            </w:r>
            <w:bookmarkEnd w:id="0"/>
          </w:p>
        </w:tc>
      </w:tr>
      <w:tr w:rsidR="000D706C" w:rsidRPr="000D706C" w:rsidTr="0064012A">
        <w:trPr>
          <w:gridAfter w:val="3"/>
          <w:wAfter w:w="615" w:type="dxa"/>
          <w:trHeight w:val="300"/>
        </w:trPr>
        <w:tc>
          <w:tcPr>
            <w:tcW w:w="156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города Батайска</w:t>
            </w:r>
          </w:p>
        </w:tc>
      </w:tr>
      <w:tr w:rsidR="000D706C" w:rsidRPr="000D706C" w:rsidTr="0064012A">
        <w:trPr>
          <w:gridAfter w:val="3"/>
          <w:wAfter w:w="615" w:type="dxa"/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706C" w:rsidRPr="000D706C" w:rsidTr="0064012A">
        <w:trPr>
          <w:gridAfter w:val="3"/>
          <w:wAfter w:w="615" w:type="dxa"/>
          <w:trHeight w:val="405"/>
        </w:trPr>
        <w:tc>
          <w:tcPr>
            <w:tcW w:w="1560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местного  бюджета на реализацию муниципальной программы города Батайска  «Развитие транспортной системы» </w:t>
            </w:r>
          </w:p>
        </w:tc>
      </w:tr>
      <w:tr w:rsidR="000D706C" w:rsidRPr="000D706C" w:rsidTr="0064012A">
        <w:trPr>
          <w:gridAfter w:val="3"/>
          <w:wAfter w:w="615" w:type="dxa"/>
          <w:trHeight w:val="90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Статус</w:t>
            </w:r>
          </w:p>
        </w:tc>
        <w:tc>
          <w:tcPr>
            <w:tcW w:w="2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40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бюджетной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классицикации</w:t>
            </w:r>
            <w:proofErr w:type="spellEnd"/>
          </w:p>
        </w:tc>
        <w:tc>
          <w:tcPr>
            <w:tcW w:w="48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FB04F6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" w:anchor="RANGE!Par867" w:history="1">
              <w:r w:rsidR="000D706C" w:rsidRPr="000D706C">
                <w:rPr>
                  <w:rFonts w:ascii="Times New Roman" w:eastAsia="Times New Roman" w:hAnsi="Times New Roman" w:cs="Times New Roman"/>
                  <w:sz w:val="20"/>
                  <w:lang w:eastAsia="ru-RU"/>
                </w:rPr>
                <w:t>Расходы (тыс. руб.), годы</w:t>
              </w:r>
            </w:hyperlink>
          </w:p>
        </w:tc>
      </w:tr>
      <w:tr w:rsidR="000D706C" w:rsidRPr="000D706C" w:rsidTr="0064012A">
        <w:trPr>
          <w:gridAfter w:val="3"/>
          <w:wAfter w:w="615" w:type="dxa"/>
          <w:trHeight w:val="6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ЦСР/*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0D706C" w:rsidRPr="000D706C" w:rsidTr="0064012A">
        <w:trPr>
          <w:gridAfter w:val="3"/>
          <w:wAfter w:w="615" w:type="dxa"/>
          <w:trHeight w:val="3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0D706C" w:rsidRPr="000D706C" w:rsidTr="0064012A">
        <w:trPr>
          <w:gridAfter w:val="3"/>
          <w:wAfter w:w="615" w:type="dxa"/>
          <w:trHeight w:val="160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транспортной системы 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1700000/1700000000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115978,7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206344,2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77280,5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95111,1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119320,5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44452,6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64012A">
            <w:pPr>
              <w:spacing w:after="0" w:line="240" w:lineRule="auto"/>
              <w:ind w:hanging="132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26750,7</w:t>
            </w:r>
          </w:p>
        </w:tc>
      </w:tr>
      <w:tr w:rsidR="000D706C" w:rsidRPr="000D706C" w:rsidTr="0064012A">
        <w:trPr>
          <w:gridAfter w:val="3"/>
          <w:wAfter w:w="615" w:type="dxa"/>
          <w:trHeight w:val="159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1710000/1710000000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67560,6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75580,8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46061,0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90539,7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119320,5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71203,3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26750,7</w:t>
            </w:r>
          </w:p>
        </w:tc>
      </w:tr>
      <w:tr w:rsidR="000D706C" w:rsidRPr="000D706C" w:rsidTr="0064012A">
        <w:trPr>
          <w:gridAfter w:val="3"/>
          <w:wAfter w:w="615" w:type="dxa"/>
          <w:trHeight w:val="84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  мероприятие 1.1     </w:t>
            </w:r>
          </w:p>
        </w:tc>
        <w:tc>
          <w:tcPr>
            <w:tcW w:w="2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1712002/17100S3510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lang w:eastAsia="ru-RU"/>
              </w:rPr>
              <w:t>32000,0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31285,7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29287,7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41288,0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77641,1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34205,5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8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1712002/17100S3510</w:t>
            </w: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8050,1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4269,7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12460,0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32576,7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8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1710020010</w:t>
            </w: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706C" w:rsidRPr="000D706C" w:rsidTr="0064012A">
        <w:trPr>
          <w:gridAfter w:val="3"/>
          <w:wAfter w:w="615" w:type="dxa"/>
          <w:trHeight w:val="168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1717109</w:t>
            </w: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341,4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17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1712001/1710020010</w:t>
            </w: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8775,2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36278,1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32594,4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9102,7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10247,1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93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автомобильных дорог общего пользования местного значения и  искусственных сооружений на них и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проездов и тротуаров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1717109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13403,4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127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1712001/1710020010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3702,6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3647,3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26750,7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26750,7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26750,7</w:t>
            </w:r>
          </w:p>
        </w:tc>
      </w:tr>
      <w:tr w:rsidR="000D706C" w:rsidRPr="000D706C" w:rsidTr="0064012A">
        <w:trPr>
          <w:gridAfter w:val="3"/>
          <w:wAfter w:w="615" w:type="dxa"/>
          <w:trHeight w:val="24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Проектные работы по капитальному ремонту автомобильных дорог общего пользования местного  значения и искусственных сооружений на них и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проездов и тротуаров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1712001/1710020010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1287,9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157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1720000/1720000000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40922,1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122805,6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30208,9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3526,4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D706C" w:rsidRPr="000D706C" w:rsidTr="0064012A">
        <w:trPr>
          <w:gridAfter w:val="3"/>
          <w:wAfter w:w="615" w:type="dxa"/>
          <w:trHeight w:val="79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2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 автомобильных дорог общего пользования  местного  значения и искусственных сооружений на них и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проездов и тротуаров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1727109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9156,5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11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1724008/17200S3480</w:t>
            </w: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706C" w:rsidRPr="000D706C" w:rsidTr="0064012A">
        <w:trPr>
          <w:gridAfter w:val="3"/>
          <w:wAfter w:w="615" w:type="dxa"/>
          <w:trHeight w:val="14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1724007/17200S3480</w:t>
            </w: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3241,0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706C" w:rsidRPr="000D706C" w:rsidTr="0064012A">
        <w:trPr>
          <w:gridAfter w:val="3"/>
          <w:wAfter w:w="615" w:type="dxa"/>
          <w:trHeight w:val="144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1725420</w:t>
            </w: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54723,9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706C" w:rsidRPr="000D706C" w:rsidTr="0064012A">
        <w:trPr>
          <w:gridAfter w:val="3"/>
          <w:wAfter w:w="615" w:type="dxa"/>
          <w:trHeight w:val="228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1727348/1720073480</w:t>
            </w: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62752,1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21745,9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706C" w:rsidRPr="000D706C" w:rsidTr="0064012A">
        <w:trPr>
          <w:gridAfter w:val="3"/>
          <w:wAfter w:w="615" w:type="dxa"/>
          <w:trHeight w:val="795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2.2</w:t>
            </w:r>
          </w:p>
        </w:tc>
        <w:tc>
          <w:tcPr>
            <w:tcW w:w="2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проездов и тротуаров.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910   902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1724006/17200S3470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795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1724005/17200S3470</w:t>
            </w: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795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1724004</w:t>
            </w: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4824,0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795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1727347/1720073470</w:t>
            </w: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19991,0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795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1727109</w:t>
            </w: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4419,8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795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1724001/1720040010</w:t>
            </w: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2147,2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163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1720000/1720000000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7496,0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7957,8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D706C" w:rsidRPr="000D706C" w:rsidTr="0064012A">
        <w:trPr>
          <w:gridAfter w:val="3"/>
          <w:wAfter w:w="615" w:type="dxa"/>
          <w:trHeight w:val="15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дорожного движения на улично-дорожной сети города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193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3.2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1734001/1730040010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6453,0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7693,1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177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1734001/1730040010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1043,0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165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предупреждению аварийности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706C" w:rsidRPr="000D706C" w:rsidTr="0064012A">
        <w:trPr>
          <w:gridAfter w:val="3"/>
          <w:wAfter w:w="615" w:type="dxa"/>
          <w:trHeight w:val="435"/>
        </w:trPr>
        <w:tc>
          <w:tcPr>
            <w:tcW w:w="156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*/ЦСР действует с 01.01.2016 года</w:t>
            </w:r>
          </w:p>
        </w:tc>
      </w:tr>
      <w:tr w:rsidR="000D706C" w:rsidRPr="000D706C" w:rsidTr="0064012A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В.С.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tbl>
      <w:tblPr>
        <w:tblW w:w="15921" w:type="dxa"/>
        <w:tblInd w:w="92" w:type="dxa"/>
        <w:tblLook w:val="04A0"/>
      </w:tblPr>
      <w:tblGrid>
        <w:gridCol w:w="1960"/>
        <w:gridCol w:w="2310"/>
        <w:gridCol w:w="1797"/>
        <w:gridCol w:w="1200"/>
        <w:gridCol w:w="1291"/>
        <w:gridCol w:w="1258"/>
        <w:gridCol w:w="1091"/>
        <w:gridCol w:w="1072"/>
        <w:gridCol w:w="1848"/>
        <w:gridCol w:w="1061"/>
        <w:gridCol w:w="1050"/>
      </w:tblGrid>
      <w:tr w:rsidR="000D706C" w:rsidRPr="000D706C" w:rsidTr="000D706C">
        <w:trPr>
          <w:trHeight w:val="315"/>
        </w:trPr>
        <w:tc>
          <w:tcPr>
            <w:tcW w:w="15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:K25"/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 2 к Постановлению</w:t>
            </w:r>
            <w:bookmarkEnd w:id="1"/>
          </w:p>
        </w:tc>
      </w:tr>
      <w:tr w:rsidR="000D706C" w:rsidRPr="000D706C" w:rsidTr="000D706C">
        <w:trPr>
          <w:trHeight w:val="315"/>
        </w:trPr>
        <w:tc>
          <w:tcPr>
            <w:tcW w:w="15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0D706C" w:rsidRPr="000D706C" w:rsidTr="000D706C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105B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06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от </w:t>
            </w:r>
            <w:r w:rsidR="00105B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07.12.2017 г. </w:t>
            </w:r>
            <w:r w:rsidRPr="000D706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№</w:t>
            </w:r>
            <w:r w:rsidR="00105B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2090</w:t>
            </w:r>
          </w:p>
        </w:tc>
      </w:tr>
      <w:tr w:rsidR="000D706C" w:rsidRPr="000D706C" w:rsidTr="000D706C">
        <w:trPr>
          <w:trHeight w:val="315"/>
        </w:trPr>
        <w:tc>
          <w:tcPr>
            <w:tcW w:w="15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0D706C" w:rsidRPr="000D706C" w:rsidTr="000D706C">
        <w:trPr>
          <w:trHeight w:val="315"/>
        </w:trPr>
        <w:tc>
          <w:tcPr>
            <w:tcW w:w="15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внебюджетных источников на реализацию муниципальной программы </w:t>
            </w:r>
          </w:p>
        </w:tc>
      </w:tr>
      <w:tr w:rsidR="000D706C" w:rsidRPr="000D706C" w:rsidTr="000D706C">
        <w:trPr>
          <w:trHeight w:val="120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 программы, подпрограммы муниципальной программы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 исполнитель, соисполнители</w:t>
            </w:r>
          </w:p>
        </w:tc>
        <w:tc>
          <w:tcPr>
            <w:tcW w:w="98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0D706C" w:rsidRPr="000D706C" w:rsidTr="000D706C">
        <w:trPr>
          <w:trHeight w:val="66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0D706C" w:rsidRPr="000D706C" w:rsidTr="000D706C">
        <w:trPr>
          <w:trHeight w:val="24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D706C" w:rsidRPr="000D706C" w:rsidTr="000D706C">
        <w:trPr>
          <w:trHeight w:val="345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3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транспортной системы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685238,3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206344,2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77280,5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95111,1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119320,5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44452,6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0D706C" w:rsidRPr="000D706C" w:rsidTr="000D706C">
        <w:trPr>
          <w:trHeight w:val="63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323506,8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97699,1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51848,6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41288,0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26028,8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66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132365,0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77641,1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585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229366,5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53921,2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25431,9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53823,1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15650,6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17122,4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0D706C" w:rsidRPr="000D706C" w:rsidTr="000D706C">
        <w:trPr>
          <w:trHeight w:val="315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3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470265,9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75580,8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46061,0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90539,7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119320,5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44452,6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0D706C" w:rsidRPr="000D706C" w:rsidTr="000D706C">
        <w:trPr>
          <w:trHeight w:val="615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200965,2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31285,7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29287,7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41288,0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26028,8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63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77641,1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77641,1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60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191659,6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44295,1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16773,3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49251,7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15650,6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17122,4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0D706C" w:rsidRPr="000D706C" w:rsidTr="000D706C">
        <w:trPr>
          <w:trHeight w:val="300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3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дорог, тротуаров и </w:t>
            </w: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искусственных сооружений на них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197463,0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122805,6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30208,9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3526,4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615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122541,6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66413,4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22560,9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645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615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20197,5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7648,0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3526,4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390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3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17509,4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1045,0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615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615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63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17509,4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1045,0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D706C" w:rsidRPr="000D706C" w:rsidTr="000D706C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В.С.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tbl>
      <w:tblPr>
        <w:tblW w:w="15467" w:type="dxa"/>
        <w:tblInd w:w="92" w:type="dxa"/>
        <w:tblLayout w:type="fixed"/>
        <w:tblLook w:val="04A0"/>
      </w:tblPr>
      <w:tblGrid>
        <w:gridCol w:w="1563"/>
        <w:gridCol w:w="9"/>
        <w:gridCol w:w="629"/>
        <w:gridCol w:w="492"/>
        <w:gridCol w:w="8"/>
        <w:gridCol w:w="637"/>
        <w:gridCol w:w="348"/>
        <w:gridCol w:w="6"/>
        <w:gridCol w:w="825"/>
        <w:gridCol w:w="309"/>
        <w:gridCol w:w="772"/>
        <w:gridCol w:w="508"/>
        <w:gridCol w:w="624"/>
        <w:gridCol w:w="654"/>
        <w:gridCol w:w="792"/>
        <w:gridCol w:w="344"/>
        <w:gridCol w:w="852"/>
        <w:gridCol w:w="1100"/>
        <w:gridCol w:w="34"/>
        <w:gridCol w:w="142"/>
        <w:gridCol w:w="803"/>
        <w:gridCol w:w="472"/>
        <w:gridCol w:w="707"/>
        <w:gridCol w:w="427"/>
        <w:gridCol w:w="709"/>
        <w:gridCol w:w="142"/>
        <w:gridCol w:w="709"/>
        <w:gridCol w:w="850"/>
      </w:tblGrid>
      <w:tr w:rsidR="000D706C" w:rsidRPr="000D706C" w:rsidTr="000D706C">
        <w:trPr>
          <w:trHeight w:val="315"/>
        </w:trPr>
        <w:tc>
          <w:tcPr>
            <w:tcW w:w="1546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RANGE!A1:N32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№ 3 к Постановлению</w:t>
            </w:r>
            <w:bookmarkEnd w:id="2"/>
          </w:p>
        </w:tc>
      </w:tr>
      <w:tr w:rsidR="000D706C" w:rsidRPr="000D706C" w:rsidTr="000D706C">
        <w:trPr>
          <w:trHeight w:val="315"/>
        </w:trPr>
        <w:tc>
          <w:tcPr>
            <w:tcW w:w="1546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города Батайска</w:t>
            </w:r>
          </w:p>
        </w:tc>
      </w:tr>
      <w:tr w:rsidR="000D706C" w:rsidRPr="000D706C" w:rsidTr="000D706C">
        <w:trPr>
          <w:trHeight w:val="315"/>
        </w:trPr>
        <w:tc>
          <w:tcPr>
            <w:tcW w:w="1546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105BB2" w:rsidP="00105B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от 07.12.2017 г. </w:t>
            </w:r>
            <w:r w:rsidR="000D706C"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2090</w:t>
            </w:r>
          </w:p>
        </w:tc>
      </w:tr>
      <w:tr w:rsidR="000D706C" w:rsidRPr="000D706C" w:rsidTr="000D706C">
        <w:trPr>
          <w:trHeight w:val="1170"/>
        </w:trPr>
        <w:tc>
          <w:tcPr>
            <w:tcW w:w="15467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Распределение и направления расходования средств муниципальной программы города Батайска «Развитие транспортной  системы» 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внутридворовых</w:t>
            </w:r>
            <w:proofErr w:type="spellEnd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территорий, проездов к дворовым территориям.</w:t>
            </w:r>
          </w:p>
        </w:tc>
      </w:tr>
      <w:tr w:rsidR="000D706C" w:rsidRPr="000D706C" w:rsidTr="000D706C">
        <w:trPr>
          <w:trHeight w:val="315"/>
        </w:trPr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32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2014 год</w:t>
            </w:r>
          </w:p>
        </w:tc>
        <w:tc>
          <w:tcPr>
            <w:tcW w:w="45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2015 год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2016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2017 год</w:t>
            </w:r>
          </w:p>
        </w:tc>
      </w:tr>
      <w:tr w:rsidR="000D706C" w:rsidRPr="000D706C" w:rsidTr="000D706C">
        <w:trPr>
          <w:trHeight w:val="315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0D706C" w:rsidRPr="000D706C" w:rsidTr="000D706C">
        <w:trPr>
          <w:trHeight w:val="2100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2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счет средств федерального бюджета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</w:tr>
      <w:tr w:rsidR="000D706C" w:rsidRPr="000D706C" w:rsidTr="000D706C">
        <w:trPr>
          <w:trHeight w:val="315"/>
        </w:trPr>
        <w:tc>
          <w:tcPr>
            <w:tcW w:w="1305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  Ремонт и содержание транспортной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706C" w:rsidRPr="000D706C" w:rsidTr="000D706C">
        <w:trPr>
          <w:trHeight w:val="555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67560,6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45744,8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21815,8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75580,8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31285,7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44295,1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46061,0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29287,7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16773,3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95111,1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53823,1</w:t>
            </w:r>
          </w:p>
        </w:tc>
      </w:tr>
      <w:tr w:rsidR="000D706C" w:rsidRPr="000D706C" w:rsidTr="000D706C">
        <w:trPr>
          <w:trHeight w:val="93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49166,7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32341,4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16825,3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66833,5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26285,7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40547,8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40358,7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29287,7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90539,7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49251,7</w:t>
            </w:r>
          </w:p>
        </w:tc>
      </w:tr>
      <w:tr w:rsidR="000D706C" w:rsidRPr="000D706C" w:rsidTr="000D706C">
        <w:trPr>
          <w:trHeight w:val="225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работы по ремонту автодорог местного значения - дороги в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proofErr w:type="gramStart"/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."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Залесье".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300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Капитальный ремонт автомобильных дорог общего пользования местного значения и искусственных сооружений на них и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внутридворовых</w:t>
            </w:r>
            <w:proofErr w:type="spellEnd"/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проездов и тротуаров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17106,0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13403,4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3702,6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3647,3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2500,0</w:t>
            </w:r>
          </w:p>
        </w:tc>
      </w:tr>
      <w:tr w:rsidR="000D706C" w:rsidRPr="000D706C" w:rsidTr="000D706C">
        <w:trPr>
          <w:trHeight w:val="3405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внутридворовых</w:t>
            </w:r>
            <w:proofErr w:type="spellEnd"/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проездов и тротуаров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1287,9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1287,9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706C" w:rsidRPr="000D706C" w:rsidTr="000D706C">
        <w:trPr>
          <w:trHeight w:val="435"/>
        </w:trPr>
        <w:tc>
          <w:tcPr>
            <w:tcW w:w="1546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Подпрограмма2 Строительство и реконструкция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,т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ротуаров</w:t>
            </w:r>
            <w:proofErr w:type="spellEnd"/>
            <w:r w:rsidRPr="000D7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искусственных сооружений на них.</w:t>
            </w:r>
          </w:p>
        </w:tc>
      </w:tr>
      <w:tr w:rsidR="000D706C" w:rsidRPr="000D706C" w:rsidTr="000D706C">
        <w:trPr>
          <w:trHeight w:val="540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40922,1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33567,3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7354,8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122805,6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54723,9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66413,4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1668,3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30208,9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22560,9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3526,4</w:t>
            </w:r>
          </w:p>
        </w:tc>
      </w:tr>
      <w:tr w:rsidR="000D706C" w:rsidRPr="000D706C" w:rsidTr="000D706C">
        <w:trPr>
          <w:trHeight w:val="1965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Разработка проектной документации на строительство автомобильной дороги к детскому саду по ул. Воровского в 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Батайск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845,4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2835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проектно-сметной документации на строительство транспортной развязки по федеральной автомобильной дороге "Южный подъезд к 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Ростову-на-Дону"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24000,0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4824,0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2100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проектной документации на строительство автомобильной дороги к детскому саду по ул. М. Горького, 297-л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353,2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706C" w:rsidRPr="000D706C" w:rsidTr="000D706C">
        <w:trPr>
          <w:trHeight w:val="1365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Строительство автомобильной дороги к детскому саду по ул. Воровского в 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Батайске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2846,3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2846,3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706C" w:rsidRPr="000D706C" w:rsidTr="000D706C">
        <w:trPr>
          <w:trHeight w:val="1560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автомобильной дороги к детскому саду по ул. М.  Горького, 297-л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11345,8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1628,8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706C" w:rsidRPr="000D706C" w:rsidTr="000D706C">
        <w:trPr>
          <w:trHeight w:val="1170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Строительство, разработка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</w:t>
            </w:r>
            <w:proofErr w:type="spellEnd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автомобильных дорог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15723,5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13576,3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2147,2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1665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автомобильной дороги по ул. Садовая г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атайске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62752,1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1635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автомобильной дороги по ул. Куйбышева и ул. К. Цеткин в городе Батайске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54723,9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54723,9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465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ПСД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1668,3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1668,3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315"/>
        </w:trPr>
        <w:tc>
          <w:tcPr>
            <w:tcW w:w="1305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Повышение безопасности дорожного движения на территории города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706C" w:rsidRPr="000D706C" w:rsidTr="000D706C">
        <w:trPr>
          <w:trHeight w:val="315"/>
        </w:trPr>
        <w:tc>
          <w:tcPr>
            <w:tcW w:w="2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7496,0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7496,0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7957,8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7957,8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1010,6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</w:t>
            </w:r>
          </w:p>
        </w:tc>
      </w:tr>
      <w:tr w:rsidR="000D706C" w:rsidRPr="000D706C" w:rsidTr="000D706C">
        <w:trPr>
          <w:trHeight w:val="885"/>
        </w:trPr>
        <w:tc>
          <w:tcPr>
            <w:tcW w:w="2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Строительство светофорных объектов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6453,0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6453,0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7693,1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7693,1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1305"/>
        </w:trPr>
        <w:tc>
          <w:tcPr>
            <w:tcW w:w="22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 светофорных объектов и экспертиза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1043,0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264,7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264,7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330"/>
        </w:trPr>
        <w:tc>
          <w:tcPr>
            <w:tcW w:w="2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программе</w:t>
            </w:r>
          </w:p>
        </w:tc>
        <w:tc>
          <w:tcPr>
            <w:tcW w:w="11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115978,7</w:t>
            </w:r>
          </w:p>
        </w:tc>
        <w:tc>
          <w:tcPr>
            <w:tcW w:w="11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79312,1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36666,6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206344,2</w:t>
            </w:r>
          </w:p>
        </w:tc>
        <w:tc>
          <w:tcPr>
            <w:tcW w:w="14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54723,9</w:t>
            </w:r>
          </w:p>
        </w:tc>
        <w:tc>
          <w:tcPr>
            <w:tcW w:w="1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97699,1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53921,2</w:t>
            </w:r>
          </w:p>
        </w:tc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77280,5</w:t>
            </w:r>
          </w:p>
        </w:tc>
        <w:tc>
          <w:tcPr>
            <w:tcW w:w="11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51848,6</w:t>
            </w:r>
          </w:p>
        </w:tc>
        <w:tc>
          <w:tcPr>
            <w:tcW w:w="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25431,9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53823,1</w:t>
            </w:r>
          </w:p>
        </w:tc>
      </w:tr>
      <w:tr w:rsidR="000D706C" w:rsidRPr="000D706C" w:rsidTr="000D706C">
        <w:trPr>
          <w:trHeight w:val="300"/>
        </w:trPr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706C" w:rsidRPr="000D706C" w:rsidTr="000D706C">
        <w:trPr>
          <w:trHeight w:val="300"/>
        </w:trPr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 общего отдела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В.С. 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Мирошникова</w:t>
            </w:r>
            <w:proofErr w:type="spellEnd"/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706C" w:rsidRPr="000D706C" w:rsidTr="000D706C">
        <w:trPr>
          <w:trHeight w:val="300"/>
        </w:trPr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17CF2" w:rsidRDefault="00517CF2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p w:rsidR="000D706C" w:rsidRDefault="000D706C"/>
    <w:tbl>
      <w:tblPr>
        <w:tblW w:w="14832" w:type="dxa"/>
        <w:tblInd w:w="92" w:type="dxa"/>
        <w:tblLayout w:type="fixed"/>
        <w:tblLook w:val="04A0"/>
      </w:tblPr>
      <w:tblGrid>
        <w:gridCol w:w="648"/>
        <w:gridCol w:w="1634"/>
        <w:gridCol w:w="2703"/>
        <w:gridCol w:w="2056"/>
        <w:gridCol w:w="2360"/>
        <w:gridCol w:w="1539"/>
        <w:gridCol w:w="662"/>
        <w:gridCol w:w="229"/>
        <w:gridCol w:w="445"/>
        <w:gridCol w:w="244"/>
        <w:gridCol w:w="108"/>
        <w:gridCol w:w="154"/>
        <w:gridCol w:w="203"/>
        <w:gridCol w:w="270"/>
        <w:gridCol w:w="405"/>
        <w:gridCol w:w="220"/>
        <w:gridCol w:w="320"/>
        <w:gridCol w:w="133"/>
        <w:gridCol w:w="499"/>
      </w:tblGrid>
      <w:tr w:rsidR="000D706C" w:rsidRPr="000D706C" w:rsidTr="000D706C">
        <w:trPr>
          <w:trHeight w:val="441"/>
        </w:trPr>
        <w:tc>
          <w:tcPr>
            <w:tcW w:w="1483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1:L22"/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4 Постановлению</w:t>
            </w:r>
            <w:bookmarkEnd w:id="3"/>
          </w:p>
        </w:tc>
      </w:tr>
      <w:tr w:rsidR="000D706C" w:rsidRPr="000D706C" w:rsidTr="000D706C">
        <w:trPr>
          <w:trHeight w:val="441"/>
        </w:trPr>
        <w:tc>
          <w:tcPr>
            <w:tcW w:w="1483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города Батайска </w:t>
            </w:r>
          </w:p>
        </w:tc>
      </w:tr>
      <w:tr w:rsidR="000D706C" w:rsidRPr="000D706C" w:rsidTr="000D706C">
        <w:trPr>
          <w:trHeight w:val="441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105BB2" w:rsidP="0010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07.12.2017 г. </w:t>
            </w:r>
            <w:r w:rsid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2090</w:t>
            </w:r>
          </w:p>
        </w:tc>
      </w:tr>
      <w:tr w:rsidR="000D706C" w:rsidRPr="000D706C" w:rsidTr="000D706C">
        <w:trPr>
          <w:trHeight w:val="441"/>
        </w:trPr>
        <w:tc>
          <w:tcPr>
            <w:tcW w:w="1483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0D706C" w:rsidRPr="000D706C" w:rsidTr="000D706C">
        <w:trPr>
          <w:trHeight w:val="963"/>
        </w:trPr>
        <w:tc>
          <w:tcPr>
            <w:tcW w:w="1483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 города Батайска</w:t>
            </w:r>
          </w:p>
        </w:tc>
      </w:tr>
      <w:tr w:rsidR="000D706C" w:rsidRPr="000D706C" w:rsidTr="000D706C">
        <w:trPr>
          <w:trHeight w:val="1069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  <w:proofErr w:type="gramEnd"/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389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0D706C" w:rsidRPr="000D706C" w:rsidTr="000D706C">
        <w:trPr>
          <w:trHeight w:val="3704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0D706C" w:rsidRPr="000D706C" w:rsidTr="000D706C">
        <w:trPr>
          <w:trHeight w:val="335"/>
        </w:trPr>
        <w:tc>
          <w:tcPr>
            <w:tcW w:w="148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706C" w:rsidRPr="000D706C" w:rsidTr="000D706C">
        <w:trPr>
          <w:trHeight w:val="418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УЖКХ г. </w:t>
            </w: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Батайска, Администрация г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2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Строительство </w:t>
            </w: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автомобильной дороги к детскому саду по ул. М.Горького, 297-л</w:t>
            </w:r>
          </w:p>
        </w:tc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61-1-1-3-0075-16 от </w:t>
            </w: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01.07.2016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8000,0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12974,6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1357,1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796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6392,0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11345,8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418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1608,0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1628,8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1357,1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587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Батайска, Администрация г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2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Строительство автомобильной дороги к детскому саду по ул. Воровского в 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Батайске</w:t>
            </w:r>
          </w:p>
        </w:tc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61-1-1-3-0074-16 от 01.07.2016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5006,3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12284,0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1883,8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776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10400,1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796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1006,3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1883,9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1883,8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796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Батайска, Администрация г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2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автомобильной дороги по ул. Садовая г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атайске</w:t>
            </w:r>
          </w:p>
        </w:tc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62752,1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796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62752,1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796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587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Батайска, Администрация г</w:t>
            </w:r>
            <w:proofErr w:type="gramStart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2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автомобильной дороги по ул. Куйбышева и ул. К. Цеткин в городе Батайске </w:t>
            </w:r>
          </w:p>
        </w:tc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54723,9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670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54723,9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670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D706C" w:rsidRPr="000D706C" w:rsidTr="000D706C">
        <w:trPr>
          <w:trHeight w:val="252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06C" w:rsidRPr="000D706C" w:rsidRDefault="000D706C" w:rsidP="000D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D706C" w:rsidRPr="000D706C" w:rsidTr="000D706C">
        <w:trPr>
          <w:gridAfter w:val="7"/>
          <w:wAfter w:w="2050" w:type="dxa"/>
          <w:trHeight w:val="418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6C" w:rsidRPr="000D706C" w:rsidRDefault="000D706C" w:rsidP="000D7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D706C" w:rsidRPr="000D706C" w:rsidRDefault="000D706C" w:rsidP="000D706C">
      <w:pPr>
        <w:tabs>
          <w:tab w:val="left" w:pos="13892"/>
        </w:tabs>
        <w:rPr>
          <w:rFonts w:ascii="Times New Roman" w:hAnsi="Times New Roman" w:cs="Times New Roman"/>
        </w:rPr>
      </w:pPr>
      <w:r w:rsidRPr="000D706C">
        <w:rPr>
          <w:rFonts w:ascii="Times New Roman" w:hAnsi="Times New Roman" w:cs="Times New Roman"/>
        </w:rPr>
        <w:t xml:space="preserve">В.С </w:t>
      </w:r>
      <w:proofErr w:type="spellStart"/>
      <w:r w:rsidRPr="000D706C"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</w:rPr>
        <w:t>рошникова</w:t>
      </w:r>
      <w:proofErr w:type="spellEnd"/>
    </w:p>
    <w:sectPr w:rsidR="000D706C" w:rsidRPr="000D706C" w:rsidSect="0064012A">
      <w:pgSz w:w="16838" w:h="11906" w:orient="landscape" w:code="9"/>
      <w:pgMar w:top="850" w:right="3088" w:bottom="1701" w:left="902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0D706C"/>
    <w:rsid w:val="000D706C"/>
    <w:rsid w:val="00105BB2"/>
    <w:rsid w:val="003719FF"/>
    <w:rsid w:val="004C4D14"/>
    <w:rsid w:val="00517CF2"/>
    <w:rsid w:val="0064012A"/>
    <w:rsid w:val="00A377BF"/>
    <w:rsid w:val="00AE2891"/>
    <w:rsid w:val="00FB0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70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User\&#1056;&#1072;&#1073;&#1086;&#1095;&#1080;&#1081;%20&#1089;&#1090;&#1086;&#1083;\&#1054;&#1083;&#1103;%20&#1090;&#1072;&#1073;&#1083;&#1080;&#1094;&#1099;\&#1087;&#1088;&#1086;&#1075;&#1088;&#1072;&#1084;&#1084;&#1099;%202017\&#1080;&#1089;&#1087;&#1088;&#1072;&#1074;&#1083;&#1077;&#1085;&#1080;&#1077;%20&#1086;&#1082;&#1090;&#1103;&#1073;&#1088;&#1100;%202017\&#1090;&#1088;&#1072;&#1085;&#1089;&#1087;&#1086;&#1088;&#1090;\&#1055;&#1088;&#1080;&#1083;&#1086;&#1078;&#1077;&#1085;&#1080;&#1077;%203,4,5%20%20&#1055;&#1086;&#1089;&#1090;&#1072;&#1085;&#1086;&#1074;&#1083;&#1077;&#1085;&#1080;&#1077;%20&#1090;&#1088;&#1072;&#1085;&#1089;&#1087;&#1086;&#1088;&#1090;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1801</Words>
  <Characters>10269</Characters>
  <Application>Microsoft Office Word</Application>
  <DocSecurity>0</DocSecurity>
  <Lines>85</Lines>
  <Paragraphs>24</Paragraphs>
  <ScaleCrop>false</ScaleCrop>
  <Company/>
  <LinksUpToDate>false</LinksUpToDate>
  <CharactersWithSpaces>12046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Black_Raven</cp:lastModifiedBy>
  <cp:revision>6</cp:revision>
  <dcterms:created xsi:type="dcterms:W3CDTF">2017-11-08T10:05:00Z</dcterms:created>
  <dcterms:modified xsi:type="dcterms:W3CDTF">2017-12-13T08:42:00Z</dcterms:modified>
</cp:coreProperties>
</file>